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PROCEDURY ZAPEWNIENIA BEZPIECZEŃSTWA DZIECI PODCZAS POBYTU W OGRODZIE PRZEDSZKOLNM</w:t>
      </w: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ZESPOLE SZKÓŁ GMINNYCH im. LOTNIKÓW POLSKICH w NIESZKOWICACH WIELKICH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Cele procedury: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Zapewnienie bezpośredniej i stałej opieki oraz bezpieczeństwa dzieciom podczas ich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pobytu na przedszkolnym placu zabaw.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Dostosowanie metod i sposobów oddziaływań do wieku dzieci, ich możliwości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rozwojowych z uwzględnieniem istniejących warunków.</w:t>
      </w:r>
    </w:p>
    <w:p w:rsid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Definicja przedmiotu: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Procedurze podlegają zasady organizacji zajęć i zabaw dzieci na terenie przedszkola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t>(w ogrodzie przedszkolnym)</w:t>
      </w:r>
    </w:p>
    <w:p w:rsid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Zakres procedury:</w:t>
      </w: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Procedura dotyczy nauczycieli, dzieci, rodziców i innych osób upoważnionych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odbioru dzieci z przedszkola.</w:t>
      </w:r>
    </w:p>
    <w:p w:rsid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14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Sposób prezentacji procedur:</w:t>
      </w:r>
      <w:r w:rsidRPr="0086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4A4">
        <w:rPr>
          <w:rFonts w:ascii="Times New Roman" w:eastAsia="Times New Roman" w:hAnsi="Times New Roman" w:cs="Times New Roman"/>
          <w:sz w:val="30"/>
          <w:szCs w:val="30"/>
          <w:lang w:eastAsia="pl-PL"/>
        </w:rPr>
        <w:t>1. Zapoznanie rodziców z obowiązującymi w placówce procedurami na zebraniach</w:t>
      </w:r>
      <w:r w:rsidRPr="0086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4A4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organizacyjnych we wrześniu każdego roku szkolnego.</w:t>
      </w:r>
      <w:r w:rsidRPr="0086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8614A4">
        <w:rPr>
          <w:rFonts w:ascii="Times New Roman" w:eastAsia="Times New Roman" w:hAnsi="Times New Roman" w:cs="Times New Roman"/>
          <w:sz w:val="30"/>
          <w:szCs w:val="30"/>
          <w:lang w:eastAsia="pl-PL"/>
        </w:rPr>
        <w:t>. Udostępnienie dokumentu na tablicy ogłoszeń w przedszkolu.</w:t>
      </w:r>
      <w:r w:rsidRPr="0086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8614A4">
        <w:rPr>
          <w:rFonts w:ascii="Times New Roman" w:eastAsia="Times New Roman" w:hAnsi="Times New Roman" w:cs="Times New Roman"/>
          <w:sz w:val="30"/>
          <w:szCs w:val="30"/>
          <w:lang w:eastAsia="pl-PL"/>
        </w:rPr>
        <w:t>. Zapoznanie wszystkich pracowników przedszkola z treścią procedur.</w:t>
      </w:r>
    </w:p>
    <w:p w:rsidR="008614A4" w:rsidRP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Obowiązki, odpowiedzialność, upoważnienia osób realizujących zadanie, które jest</w:t>
      </w:r>
      <w:r w:rsidRPr="006B7C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614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przedmiotem procedury:</w:t>
      </w:r>
    </w:p>
    <w:p w:rsidR="006B7CF2" w:rsidRPr="00811226" w:rsidRDefault="008614A4" w:rsidP="0081122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Nauczycielki: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Sprawują ciągły dozór nad dziećmi bawiącymi się na tej części ogrodu na, której przebywa nauczyciel (niezależnie od tego z której grupy jest dziecko)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Zachęcają systematycznie dzieci do zgodnej zabawy oraz przestrzegania zasad współżycia z rówieśnikami.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Podczas pobytu dzieci w ogrodzie przedszkolnym koncentrują swoją uwagę wyłącznie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na dzieciach, nie zajmują się rozmowami z innymi osobami.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Od pierwszych dni września wdrażają dzieciom zasady bezpiecznego korzystania ze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sprzętu ogrodowego.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Personel obsługowy:</w:t>
      </w:r>
      <w:r w:rsidRPr="00811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1. Pomaga nauczycielkom w organizacji wyjścia na teren przedszkolny.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Czuwa wraz z nauczycielkami nad bezpieczeństwem bawiących się dzieci.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Dostarcza na plac zabawki przeznaczone do zabaw w ogrodzie.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 Pomaga dzieciom skorzystać z toalety(nadzoruje w drodze do toalety).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 Dba, by teren 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był bezpieczny.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Po zakończonej zabawie dzieci, zabezpiecza zabawki.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Zapewnia dostęp do wody pitnej oraz czyste naczynia.</w:t>
      </w:r>
      <w:r w:rsidRPr="00811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Dzieci: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Do ogrodu przedszkolnego wychodzą w parach, nie rozbiegają się dopóki nie uzyskają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zgody nauczyciela.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. Przestrzegają zawartych wcześniej umów.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. Przestrzegają zasad prawidłowego i bezpiecznego korzystania ze sprzętu ogrodowego.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. Sygnalizują nauczycielce, opiekunowi swoje potrzeby fizjologiczne.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5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. Reagują na sygnały umowne typu: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zbiórka, zbieranie zabawek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Z ogrodu do przedszkola wracają parami.</w:t>
      </w:r>
      <w:r w:rsidRPr="00811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Rodzice: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Mogą odebrać dziecko z ogrodu tylko wtedy, gdy dotrą na miejsce pobytu dziecka.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Odbiór dziecka z ogrodu przedszkolnego, może nastąpić tylko wtedy, gdy rodzic zgłosi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nauczycielowi odbiór dziecka do domu.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Dyrektor: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Czuwa nad prawidłową organizacją i przebiegiem pobytu dzieci na terenie przedszkola.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Na pierwszym posiedzeniu Rady Pedagogicznej, w każdym roku szkolnym,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nauczycieli do bezwzględnego </w:t>
      </w:r>
      <w:r w:rsidR="00E81C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przestrzegania zasad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W przypadku niestosowania się do pol</w:t>
      </w:r>
      <w:r w:rsidR="00E81C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eceń i przepisów- wyciąga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konsekwencje.</w:t>
      </w:r>
    </w:p>
    <w:p w:rsidR="00E81CB1" w:rsidRDefault="008614A4" w:rsidP="0081122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11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2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Opis procedury: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Podczas pobytu dzieci na terenie ogrodu przedszkolnego od pierwszych dni września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uczy się je korzystania z urządzeń ogrodowych zgodnie z zasadami </w:t>
      </w:r>
      <w:proofErr w:type="spellStart"/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</w:t>
      </w:r>
      <w:r w:rsidR="00E81CB1">
        <w:rPr>
          <w:rFonts w:ascii="Times New Roman" w:eastAsia="Times New Roman" w:hAnsi="Times New Roman" w:cs="Times New Roman"/>
          <w:sz w:val="28"/>
          <w:szCs w:val="28"/>
          <w:lang w:eastAsia="pl-PL"/>
        </w:rPr>
        <w:t>zeństwa.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</w:t>
      </w:r>
      <w:proofErr w:type="spellEnd"/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normy i zasady korzystania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z tego sprzętu.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. Wyjścia do ogrodu powinny być organizowane przez nauczyciela zgodnie z podstawą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programową, o ile pozwalają na to warunki pogodowe. Czas zabaw ustala się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indywidualnie, stosownie do warunków atmosferycznych.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Nie uwzględnia się indywidualnych próśb rodziców o pozostawienie dziecka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ze względu na stan zdrowia.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Rodzice zobowiązani są do dostosowania ubioru dziecka do warunków pogodowych(dzieci muszą posiadać czapkę i rękawiczki zimą oraz nakrycie głowy chroniące przed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słońcem latem).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6. W okresie zimowym przyjmuje się, że dzieci nie mogą przebywać w ogrodzie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przy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temperaturze niższej niż -10°C, podczas zawiei, gołoledzi, wysokiego stężenia smogu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oraz innych niebezpiecznych warunków pogodowych.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W okresie letnim przyjmuje się, że dzieci nie mogą przebywać w pełnym słońcu przy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temperaturze powyżej 30°C (mierzone w cieniu). Należy unikać wychodzenia na dwór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największego nasłonecznienia (od godz.12:00 do 14:00) oraz zapewnić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 dostęp do wody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Za bezpieczeństwo dzieci podczas zabaw w ogrodzie przedszkolnym odpowiada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oraz pomoc nauczyciela przebywający na tej części ogrodu, na której bawi się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dziecko. Nauczyciel jest zobowiązany do liczenia dzieci przebywających pod jego opieką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wyjściem do ogrodu przedszkolnego (w szatni) i przed powrotem dzieci z ogrodu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szatni.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9. Nauczyciel i pomoc nauczyciela sprawdzają przed wyjściem do ogrodu, czy wszystkie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są odpowiednio ubrane, czy wzięły wszystkie potrzebne części garderoby (</w:t>
      </w:r>
      <w:proofErr w:type="spellStart"/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szaliki,czapki</w:t>
      </w:r>
      <w:proofErr w:type="spellEnd"/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, rękawiczki) oraz czy zmieniły obuwie.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10. Podczas zabaw w ogrodzie przedszkolnym, dzieci przebywają tylko na terenie, na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którym znajduje się jakikolwiek nauczyciel, w miejscu widocznym dla nauczyciela.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11. Dzieci odczuwające potrzebę korzystania z toalety, mogą pójść do toalety znajdującej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na terenie przedszkola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uprzednim poinf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ormowaniu nauczyciela.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12. W czasie pobytu w ogrodzie nie przewiduje się możliwości gromadzenia nauczycielek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w jednym miejscu. Nauczyciele powinni być w bezpośrednim kontakcie ze swoimi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podopiecznymi i przebywać w miejscach największych zagrożeń.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13. Rodzic/opiekun odbierający dziecko z ogrodu przedszkolnego ma obowiązek osobiście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przyjść po dziecko na teren ogrodu i przypilnować pożegnania dziecka z nauczycielem.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14. Po odebraniu dziecka z przedszkola, rodzic/opiekun ma obowiązek opuścić teren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>ogrodu.</w:t>
      </w:r>
      <w:r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15. Z chwilą odebrania dziecka z przedszkola rodzic/opiekun całkowicie odpowiada za</w:t>
      </w:r>
      <w:r w:rsidR="006B7CF2" w:rsidRPr="00811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1226">
        <w:rPr>
          <w:rStyle w:val="markedcontent"/>
          <w:rFonts w:ascii="Times New Roman" w:hAnsi="Times New Roman" w:cs="Times New Roman"/>
          <w:sz w:val="28"/>
          <w:szCs w:val="28"/>
        </w:rPr>
        <w:t>bezpieczeństwo</w:t>
      </w:r>
      <w:r w:rsidR="006B7CF2" w:rsidRPr="00811226">
        <w:rPr>
          <w:rStyle w:val="markedcontent"/>
          <w:rFonts w:ascii="Times New Roman" w:hAnsi="Times New Roman" w:cs="Times New Roman"/>
          <w:sz w:val="28"/>
          <w:szCs w:val="28"/>
        </w:rPr>
        <w:t xml:space="preserve"> dziecka.</w:t>
      </w:r>
      <w:r w:rsidRPr="00811226">
        <w:rPr>
          <w:rFonts w:ascii="Times New Roman" w:hAnsi="Times New Roman" w:cs="Times New Roman"/>
          <w:sz w:val="28"/>
          <w:szCs w:val="28"/>
        </w:rPr>
        <w:br/>
      </w:r>
      <w:r w:rsidR="006B7CF2" w:rsidRPr="00811226">
        <w:rPr>
          <w:rStyle w:val="markedcontent"/>
          <w:rFonts w:ascii="Times New Roman" w:hAnsi="Times New Roman" w:cs="Times New Roman"/>
          <w:sz w:val="28"/>
          <w:szCs w:val="28"/>
        </w:rPr>
        <w:t>16</w:t>
      </w:r>
      <w:r w:rsidRPr="00811226">
        <w:rPr>
          <w:rStyle w:val="markedcontent"/>
          <w:rFonts w:ascii="Times New Roman" w:hAnsi="Times New Roman" w:cs="Times New Roman"/>
          <w:sz w:val="28"/>
          <w:szCs w:val="28"/>
        </w:rPr>
        <w:t>. Każdy pracownik przedszkola jest zobowiązany do zwrócenia uwagi i zareagowania</w:t>
      </w:r>
      <w:r w:rsidR="006B7CF2" w:rsidRPr="00811226">
        <w:rPr>
          <w:rFonts w:ascii="Times New Roman" w:hAnsi="Times New Roman" w:cs="Times New Roman"/>
          <w:sz w:val="28"/>
          <w:szCs w:val="28"/>
        </w:rPr>
        <w:t xml:space="preserve"> </w:t>
      </w:r>
      <w:r w:rsidRPr="00811226">
        <w:rPr>
          <w:rStyle w:val="markedcontent"/>
          <w:rFonts w:ascii="Times New Roman" w:hAnsi="Times New Roman" w:cs="Times New Roman"/>
          <w:sz w:val="28"/>
          <w:szCs w:val="28"/>
        </w:rPr>
        <w:t>podczas niewłaściwego zachowania się dziecka lub przebywania dziecka na terenie</w:t>
      </w:r>
      <w:r w:rsidR="006B7CF2" w:rsidRPr="00811226">
        <w:rPr>
          <w:rFonts w:ascii="Times New Roman" w:hAnsi="Times New Roman" w:cs="Times New Roman"/>
          <w:sz w:val="28"/>
          <w:szCs w:val="28"/>
        </w:rPr>
        <w:t xml:space="preserve"> </w:t>
      </w:r>
      <w:r w:rsidRPr="00811226">
        <w:rPr>
          <w:rStyle w:val="markedcontent"/>
          <w:rFonts w:ascii="Times New Roman" w:hAnsi="Times New Roman" w:cs="Times New Roman"/>
          <w:sz w:val="28"/>
          <w:szCs w:val="28"/>
        </w:rPr>
        <w:t>niedozwolonym oraz poinformowania nauczyciela o zaistniałej sytuacji.</w:t>
      </w:r>
    </w:p>
    <w:p w:rsidR="00E81CB1" w:rsidRDefault="00E81CB1" w:rsidP="0081122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Przedstawiono na zebraniu Rady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Pedagogicznej 01.09.2015r.</w:t>
      </w:r>
    </w:p>
    <w:p w:rsidR="008614A4" w:rsidRPr="00811226" w:rsidRDefault="008614A4" w:rsidP="0081122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1226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614A4" w:rsidRDefault="008614A4" w:rsidP="008614A4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:rsidR="008614A4" w:rsidRPr="008614A4" w:rsidRDefault="008614A4" w:rsidP="008614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A4" w:rsidRDefault="008614A4" w:rsidP="008614A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614A4" w:rsidRPr="008614A4" w:rsidRDefault="008614A4" w:rsidP="0086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486" w:rsidRDefault="00B52486"/>
    <w:sectPr w:rsidR="00B5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77"/>
    <w:multiLevelType w:val="hybridMultilevel"/>
    <w:tmpl w:val="7808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4"/>
    <w:rsid w:val="006B7CF2"/>
    <w:rsid w:val="00811226"/>
    <w:rsid w:val="008614A4"/>
    <w:rsid w:val="00B52486"/>
    <w:rsid w:val="00E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8DA"/>
  <w15:chartTrackingRefBased/>
  <w15:docId w15:val="{C48C8E88-65B8-40CF-BC86-7F4143C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614A4"/>
  </w:style>
  <w:style w:type="paragraph" w:styleId="Akapitzlist">
    <w:name w:val="List Paragraph"/>
    <w:basedOn w:val="Normalny"/>
    <w:uiPriority w:val="34"/>
    <w:qFormat/>
    <w:rsid w:val="0086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2022-03-15T06:29:00Z</cp:lastPrinted>
  <dcterms:created xsi:type="dcterms:W3CDTF">2022-03-14T22:10:00Z</dcterms:created>
  <dcterms:modified xsi:type="dcterms:W3CDTF">2022-03-15T06:31:00Z</dcterms:modified>
</cp:coreProperties>
</file>